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F2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41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41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Постановлени</w:t>
      </w:r>
      <w:r w:rsidR="00CB414E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  <w:r w:rsidR="00CB414E">
        <w:rPr>
          <w:rFonts w:ascii="Times New Roman" w:hAnsi="Times New Roman" w:cs="Times New Roman"/>
          <w:b/>
          <w:bCs/>
          <w:sz w:val="28"/>
          <w:szCs w:val="28"/>
        </w:rPr>
        <w:t xml:space="preserve">от 02.02.2022 года № 31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CB414E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CB414E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 w:rsidR="00CB414E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CB414E" w:rsidRPr="00CB414E">
        <w:rPr>
          <w:rFonts w:ascii="Times New Roman" w:hAnsi="Times New Roman" w:cs="Times New Roman"/>
          <w:b/>
          <w:bCs/>
          <w:sz w:val="28"/>
          <w:szCs w:val="28"/>
        </w:rPr>
        <w:t xml:space="preserve">-19)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4 янва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 Постановление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E32CD4">
        <w:rPr>
          <w:rFonts w:ascii="Times New Roman" w:hAnsi="Times New Roman" w:cs="Times New Roman"/>
          <w:sz w:val="28"/>
          <w:szCs w:val="28"/>
          <w:lang w:eastAsia="ru-RU"/>
        </w:rPr>
        <w:t>09 февраля 2022 года № 11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32CD4">
        <w:rPr>
          <w:rFonts w:ascii="Times New Roman" w:hAnsi="Times New Roman" w:cs="Times New Roman"/>
          <w:sz w:val="28"/>
          <w:szCs w:val="28"/>
          <w:lang w:eastAsia="ru-RU"/>
        </w:rPr>
        <w:t>Постановление Губернатора Забайкальского края от 09 июля 2020 года № 85»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</w:t>
      </w:r>
      <w:r w:rsidR="00995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</w:t>
      </w:r>
      <w:r w:rsidR="00E32CD4" w:rsidRPr="00E32CD4">
        <w:rPr>
          <w:rFonts w:ascii="Times New Roman" w:hAnsi="Times New Roman" w:cs="Times New Roman"/>
          <w:sz w:val="28"/>
          <w:szCs w:val="28"/>
          <w:lang w:eastAsia="ru-RU"/>
        </w:rPr>
        <w:t xml:space="preserve">от 02.02.2022 года № 31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E32CD4" w:rsidRPr="00E32CD4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32CD4" w:rsidRPr="00E32CD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городского поселения «</w:t>
      </w:r>
      <w:proofErr w:type="spellStart"/>
      <w:r w:rsidR="00E32CD4" w:rsidRPr="00E32CD4">
        <w:rPr>
          <w:rFonts w:ascii="Times New Roman" w:hAnsi="Times New Roman" w:cs="Times New Roman"/>
          <w:sz w:val="28"/>
          <w:szCs w:val="28"/>
          <w:lang w:eastAsia="ru-RU"/>
        </w:rPr>
        <w:t>Забайкальское»</w:t>
      </w:r>
      <w:proofErr w:type="spellEnd"/>
      <w:r w:rsidR="0099517B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E32CD4" w:rsidRDefault="0099517B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E32CD4">
        <w:rPr>
          <w:rFonts w:ascii="Times New Roman" w:hAnsi="Times New Roman" w:cs="Times New Roman"/>
          <w:sz w:val="28"/>
          <w:szCs w:val="28"/>
          <w:lang w:eastAsia="ru-RU"/>
        </w:rPr>
        <w:t xml:space="preserve"> абзац </w:t>
      </w:r>
      <w:r w:rsidR="00AA2AF1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32CD4">
        <w:rPr>
          <w:rFonts w:ascii="Times New Roman" w:hAnsi="Times New Roman" w:cs="Times New Roman"/>
          <w:sz w:val="28"/>
          <w:szCs w:val="28"/>
          <w:lang w:eastAsia="ru-RU"/>
        </w:rPr>
        <w:t xml:space="preserve"> п.п.1.1.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пункта </w:t>
      </w:r>
      <w:r w:rsidR="00E32CD4">
        <w:rPr>
          <w:rFonts w:ascii="Times New Roman" w:hAnsi="Times New Roman" w:cs="Times New Roman"/>
          <w:sz w:val="28"/>
          <w:szCs w:val="28"/>
          <w:lang w:eastAsia="ru-RU"/>
        </w:rPr>
        <w:t>1 читать в новой редакции:</w:t>
      </w:r>
    </w:p>
    <w:p w:rsidR="00141DB6" w:rsidRPr="00141DB6" w:rsidRDefault="00E32CD4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85DB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бразовательным организациям независимо от организационно-правовой формы и формы собственности, индивидуальным предпринимателям, осуществляющим образовательную деятельность по образовательным программам начального общего, основного общего и (или) среднего общего образования, среднего профессионального образования, высшего образования, дополнительным образовательным 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программам с 31 января 2022 года</w:t>
      </w:r>
      <w:r w:rsidR="00B85DBA">
        <w:rPr>
          <w:rFonts w:ascii="Times New Roman" w:hAnsi="Times New Roman" w:cs="Times New Roman"/>
          <w:sz w:val="28"/>
          <w:szCs w:val="28"/>
          <w:lang w:eastAsia="ru-RU"/>
        </w:rPr>
        <w:t>, по образовательным программа дошкольного образования- с 10 февраля 2022 года и до окончания периода действия режима повышенной готовности обеспечить:</w:t>
      </w:r>
      <w:proofErr w:type="gramEnd"/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1) осуществление ежедневного выявления по классам, группам в течение учебного дня обучающихся и работников с признаками острых респираторных вирусных инфекций (ОРВИ), </w:t>
      </w:r>
      <w:r w:rsidR="00B85DBA">
        <w:rPr>
          <w:rFonts w:ascii="Times New Roman" w:hAnsi="Times New Roman" w:cs="Times New Roman"/>
          <w:sz w:val="28"/>
          <w:szCs w:val="28"/>
          <w:lang w:eastAsia="ru-RU"/>
        </w:rPr>
        <w:t>с регистрацией результатов в журнале по каждому классу, группе, работникам;</w:t>
      </w:r>
    </w:p>
    <w:p w:rsidR="00B85DBA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>2) обязательное отстранение обучающихся от занятий и работников от нахождения на рабочем месте с повышенной температурой и признаками (ОРВИ)</w:t>
      </w:r>
      <w:r w:rsidR="00B85D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3) перевод на дистанционную работу работников, не прошедших вакцинацию или повторную вакцинацию через 6 месяцев после перенесенного заболевания или предыдущей вакцинации против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(COVID-19), а также не прошедших вакцинацию по причине наличия медицинского отвода, за исключением работников, чье нахождение на рабочем месте является критически важным для обеспечения функционирования образовательной организации;</w:t>
      </w:r>
      <w:proofErr w:type="gramEnd"/>
    </w:p>
    <w:p w:rsidR="00141DB6" w:rsidRPr="00141DB6" w:rsidRDefault="00B85DBA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) отстранение от работы работников, не прошедших вакцинацию </w:t>
      </w:r>
      <w:proofErr w:type="gramStart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за исключением случаев наличия медицинского отвода;</w:t>
      </w:r>
    </w:p>
    <w:p w:rsidR="00141DB6" w:rsidRPr="00141DB6" w:rsidRDefault="00B85DBA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) организацию проведения повторной вакцинации против новой </w:t>
      </w:r>
      <w:proofErr w:type="spellStart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работников через 6 месяцев и более после перенесенного заболевания или предыдущей вакцинации против новой </w:t>
      </w:r>
      <w:proofErr w:type="spellStart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и оказание содействия медицинским работникам в ее проведении;</w:t>
      </w:r>
    </w:p>
    <w:p w:rsidR="00AA2AF1" w:rsidRDefault="00AA2AF1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ежедневное выявление обучающихся, отсутствующих по причине заболевания ОРВИ, и передача данной информации в территориальные медицинские организации;</w:t>
      </w:r>
    </w:p>
    <w:p w:rsidR="00AA2AF1" w:rsidRDefault="00AA2AF1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>реализацию образовательных программ с использованием дистанционных образовательных технологий в классах, группах,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наличия постановлений Главного Государственного санитарного врача по Забайкальскому краю, главных</w:t>
      </w:r>
      <w:r w:rsidR="00141DB6"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 санитарных врачей по муниципальным образованиям Забайкальского края или их заместителей о введении ограничительных мероприятий (карантина) с обязательным проведением противоэпидемиологических мероприятий, в том числе совместно с территориальной медицинской организацией».</w:t>
      </w:r>
      <w:proofErr w:type="gramEnd"/>
    </w:p>
    <w:p w:rsidR="00141DB6" w:rsidRDefault="00E32CD4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1DB6">
        <w:rPr>
          <w:rFonts w:ascii="Times New Roman" w:hAnsi="Times New Roman" w:cs="Times New Roman"/>
          <w:sz w:val="28"/>
          <w:szCs w:val="28"/>
          <w:lang w:eastAsia="ru-RU"/>
        </w:rPr>
        <w:t>Опубликовать данное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141DB6" w:rsidRDefault="00E32CD4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1D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53AC" w:rsidRDefault="001034C4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141DB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3A6F7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Орлова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41DB6"/>
    <w:rsid w:val="00153217"/>
    <w:rsid w:val="00173344"/>
    <w:rsid w:val="001858A3"/>
    <w:rsid w:val="001E1CCE"/>
    <w:rsid w:val="001F6DF7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A6F76"/>
    <w:rsid w:val="003D5454"/>
    <w:rsid w:val="003E4088"/>
    <w:rsid w:val="003E6589"/>
    <w:rsid w:val="003F1012"/>
    <w:rsid w:val="003F2730"/>
    <w:rsid w:val="004126E8"/>
    <w:rsid w:val="00463A6C"/>
    <w:rsid w:val="00471D95"/>
    <w:rsid w:val="004B6BAA"/>
    <w:rsid w:val="004E3FB9"/>
    <w:rsid w:val="0053495D"/>
    <w:rsid w:val="0055466F"/>
    <w:rsid w:val="00566748"/>
    <w:rsid w:val="00577862"/>
    <w:rsid w:val="0059614F"/>
    <w:rsid w:val="005C06E5"/>
    <w:rsid w:val="005C107D"/>
    <w:rsid w:val="005C1151"/>
    <w:rsid w:val="005C3C75"/>
    <w:rsid w:val="005D1574"/>
    <w:rsid w:val="005E5562"/>
    <w:rsid w:val="00682A3D"/>
    <w:rsid w:val="006F11F4"/>
    <w:rsid w:val="00700541"/>
    <w:rsid w:val="00712F23"/>
    <w:rsid w:val="00731397"/>
    <w:rsid w:val="00772BE2"/>
    <w:rsid w:val="00782B9E"/>
    <w:rsid w:val="0079140B"/>
    <w:rsid w:val="007B138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9517B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A2AF1"/>
    <w:rsid w:val="00AB6D46"/>
    <w:rsid w:val="00B421D0"/>
    <w:rsid w:val="00B47EF4"/>
    <w:rsid w:val="00B607AF"/>
    <w:rsid w:val="00B85DBA"/>
    <w:rsid w:val="00B94CC4"/>
    <w:rsid w:val="00B97F74"/>
    <w:rsid w:val="00BA2ADA"/>
    <w:rsid w:val="00BC4444"/>
    <w:rsid w:val="00BE328D"/>
    <w:rsid w:val="00BF2BE3"/>
    <w:rsid w:val="00C055B9"/>
    <w:rsid w:val="00C4066A"/>
    <w:rsid w:val="00C50E48"/>
    <w:rsid w:val="00C52DE5"/>
    <w:rsid w:val="00C61140"/>
    <w:rsid w:val="00C87E0F"/>
    <w:rsid w:val="00CA521B"/>
    <w:rsid w:val="00CB414E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32CD4"/>
    <w:rsid w:val="00E6291A"/>
    <w:rsid w:val="00E71AB2"/>
    <w:rsid w:val="00E75817"/>
    <w:rsid w:val="00E8550D"/>
    <w:rsid w:val="00E915E5"/>
    <w:rsid w:val="00EA1999"/>
    <w:rsid w:val="00EC0BCC"/>
    <w:rsid w:val="00EC6972"/>
    <w:rsid w:val="00EE6E47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83FA-B85F-46F2-A9EA-AE76EEE4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2022-02-10T05:22:00Z</cp:lastPrinted>
  <dcterms:created xsi:type="dcterms:W3CDTF">2022-02-09T07:56:00Z</dcterms:created>
  <dcterms:modified xsi:type="dcterms:W3CDTF">2022-02-10T05:22:00Z</dcterms:modified>
</cp:coreProperties>
</file>